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1A" w:rsidRDefault="00A069F5">
      <w:pPr>
        <w:pStyle w:val="10"/>
        <w:keepNext/>
        <w:keepLines/>
        <w:shd w:val="clear" w:color="auto" w:fill="auto"/>
        <w:spacing w:after="0" w:line="490" w:lineRule="exact"/>
        <w:ind w:left="3760"/>
      </w:pPr>
      <w:bookmarkStart w:id="0" w:name="bookmark0"/>
      <w:r>
        <w:t>МЕДЭВЕРИ</w:t>
      </w:r>
      <w:bookmarkEnd w:id="0"/>
    </w:p>
    <w:p w:rsidR="00DD441A" w:rsidRDefault="002A1766">
      <w:pPr>
        <w:pStyle w:val="20"/>
        <w:shd w:val="clear" w:color="auto" w:fill="auto"/>
        <w:spacing w:before="0" w:after="326" w:line="170" w:lineRule="exact"/>
        <w:ind w:left="3760"/>
      </w:pPr>
      <w:r>
        <w:t>научно-</w:t>
      </w:r>
      <w:r w:rsidR="00A069F5">
        <w:t>практический центр</w:t>
      </w:r>
    </w:p>
    <w:p w:rsidR="002A1766" w:rsidRPr="002A1766" w:rsidRDefault="002A1766">
      <w:pPr>
        <w:pStyle w:val="a5"/>
        <w:framePr w:h="682" w:wrap="notBeside" w:vAnchor="text" w:hAnchor="text" w:xAlign="center" w:y="1"/>
        <w:shd w:val="clear" w:color="auto" w:fill="auto"/>
        <w:tabs>
          <w:tab w:val="left" w:pos="3621"/>
        </w:tabs>
        <w:ind w:firstLine="0"/>
        <w:rPr>
          <w:rFonts w:ascii="Times New Roman" w:hAnsi="Times New Roman" w:cs="Times New Roman"/>
        </w:rPr>
      </w:pPr>
      <w:r w:rsidRPr="002A1766">
        <w:rPr>
          <w:rFonts w:ascii="Times New Roman" w:hAnsi="Times New Roman" w:cs="Times New Roman"/>
        </w:rPr>
        <w:t>ОБЩЕСТВО</w:t>
      </w:r>
      <w:r w:rsidR="00A069F5" w:rsidRPr="002A1766">
        <w:rPr>
          <w:rFonts w:ascii="Times New Roman" w:hAnsi="Times New Roman" w:cs="Times New Roman"/>
        </w:rPr>
        <w:t xml:space="preserve"> С ОГРАНИЧЕННОЙ ОТВЕТСТВЕННОСТЬЮ </w:t>
      </w:r>
      <w:r w:rsidRPr="002A1766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</w:t>
      </w:r>
      <w:r w:rsidR="00A85ED7">
        <w:rPr>
          <w:rFonts w:ascii="Times New Roman" w:hAnsi="Times New Roman" w:cs="Times New Roman"/>
        </w:rPr>
        <w:t>ТАВАРЫСТВА 3 АБМЕЖАВАНА</w:t>
      </w:r>
      <w:r w:rsidR="00A069F5" w:rsidRPr="002A1766">
        <w:rPr>
          <w:rFonts w:ascii="Times New Roman" w:hAnsi="Times New Roman" w:cs="Times New Roman"/>
        </w:rPr>
        <w:t xml:space="preserve">Й АДКАЗНАСЦЮ </w:t>
      </w:r>
    </w:p>
    <w:p w:rsidR="00DD441A" w:rsidRPr="002A1766" w:rsidRDefault="00A069F5">
      <w:pPr>
        <w:pStyle w:val="a5"/>
        <w:framePr w:h="682" w:wrap="notBeside" w:vAnchor="text" w:hAnchor="text" w:xAlign="center" w:y="1"/>
        <w:shd w:val="clear" w:color="auto" w:fill="auto"/>
        <w:tabs>
          <w:tab w:val="left" w:pos="3621"/>
        </w:tabs>
        <w:ind w:firstLine="0"/>
        <w:rPr>
          <w:rFonts w:ascii="Times New Roman" w:hAnsi="Times New Roman" w:cs="Times New Roman"/>
        </w:rPr>
      </w:pPr>
      <w:r w:rsidRPr="002A1766">
        <w:rPr>
          <w:rFonts w:ascii="Times New Roman" w:hAnsi="Times New Roman" w:cs="Times New Roman"/>
        </w:rPr>
        <w:t>«</w:t>
      </w:r>
      <w:proofErr w:type="gramStart"/>
      <w:r w:rsidRPr="002A1766">
        <w:rPr>
          <w:rFonts w:ascii="Times New Roman" w:hAnsi="Times New Roman" w:cs="Times New Roman"/>
        </w:rPr>
        <w:t>НАУЧНО-ПРАКТИЧЕСКИ</w:t>
      </w:r>
      <w:proofErr w:type="gramEnd"/>
      <w:r w:rsidRPr="002A1766">
        <w:rPr>
          <w:rFonts w:ascii="Times New Roman" w:hAnsi="Times New Roman" w:cs="Times New Roman"/>
        </w:rPr>
        <w:t xml:space="preserve"> И ЦЕНТР МЕДЭВЕРИ»</w:t>
      </w:r>
      <w:r w:rsidRPr="002A1766">
        <w:rPr>
          <w:rFonts w:ascii="Times New Roman" w:hAnsi="Times New Roman" w:cs="Times New Roman"/>
        </w:rPr>
        <w:tab/>
      </w:r>
      <w:r w:rsidR="002A1766" w:rsidRPr="002A1766">
        <w:rPr>
          <w:rFonts w:ascii="Times New Roman" w:hAnsi="Times New Roman" w:cs="Times New Roman"/>
        </w:rPr>
        <w:t xml:space="preserve">                        </w:t>
      </w:r>
      <w:r w:rsidR="002A1766">
        <w:rPr>
          <w:rFonts w:ascii="Times New Roman" w:hAnsi="Times New Roman" w:cs="Times New Roman"/>
        </w:rPr>
        <w:t xml:space="preserve">      «НАВУКОВА-ПРАКТЫЧНЫ ЦЭНТР МЕ</w:t>
      </w:r>
      <w:r w:rsidRPr="002A1766">
        <w:rPr>
          <w:rFonts w:ascii="Times New Roman" w:hAnsi="Times New Roman" w:cs="Times New Roman"/>
        </w:rPr>
        <w:t>ДЭВЕРЫ»</w:t>
      </w:r>
    </w:p>
    <w:p w:rsidR="00DD441A" w:rsidRPr="002A1766" w:rsidRDefault="002A1766">
      <w:pPr>
        <w:pStyle w:val="a5"/>
        <w:framePr w:h="682" w:wrap="notBeside" w:vAnchor="text" w:hAnchor="text" w:xAlign="center" w:y="1"/>
        <w:shd w:val="clear" w:color="auto" w:fill="auto"/>
        <w:tabs>
          <w:tab w:val="left" w:pos="4627"/>
        </w:tabs>
        <w:ind w:firstLine="0"/>
        <w:jc w:val="both"/>
        <w:rPr>
          <w:rFonts w:ascii="Times New Roman" w:hAnsi="Times New Roman" w:cs="Times New Roman"/>
        </w:rPr>
      </w:pPr>
      <w:r w:rsidRPr="002A1766">
        <w:rPr>
          <w:rFonts w:ascii="Times New Roman" w:hAnsi="Times New Roman" w:cs="Times New Roman"/>
        </w:rPr>
        <w:t>220113, Республика Бел</w:t>
      </w:r>
      <w:r>
        <w:rPr>
          <w:rFonts w:ascii="Times New Roman" w:hAnsi="Times New Roman" w:cs="Times New Roman"/>
        </w:rPr>
        <w:t xml:space="preserve">арусь, г. Минск, ул. </w:t>
      </w:r>
      <w:proofErr w:type="spellStart"/>
      <w:r>
        <w:rPr>
          <w:rFonts w:ascii="Times New Roman" w:hAnsi="Times New Roman" w:cs="Times New Roman"/>
        </w:rPr>
        <w:t>Мележа</w:t>
      </w:r>
      <w:proofErr w:type="spellEnd"/>
      <w:r>
        <w:rPr>
          <w:rFonts w:ascii="Times New Roman" w:hAnsi="Times New Roman" w:cs="Times New Roman"/>
        </w:rPr>
        <w:t>, 1, пом. 1425</w:t>
      </w:r>
      <w:r w:rsidR="00A069F5" w:rsidRPr="002A17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220113, </w:t>
      </w:r>
      <w:proofErr w:type="spellStart"/>
      <w:r>
        <w:rPr>
          <w:rFonts w:ascii="Times New Roman" w:hAnsi="Times New Roman" w:cs="Times New Roman"/>
        </w:rPr>
        <w:t>Рэепубл</w:t>
      </w:r>
      <w:proofErr w:type="gramStart"/>
      <w:r>
        <w:rPr>
          <w:rFonts w:ascii="Times New Roman" w:hAnsi="Times New Roman" w:cs="Times New Roman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</w:rPr>
        <w:t>к</w:t>
      </w:r>
      <w:r w:rsidR="00A069F5" w:rsidRPr="002A1766">
        <w:rPr>
          <w:rFonts w:ascii="Times New Roman" w:hAnsi="Times New Roman" w:cs="Times New Roman"/>
          <w:lang w:val="en-US"/>
        </w:rPr>
        <w:t>a</w:t>
      </w:r>
      <w:r w:rsidR="00A069F5" w:rsidRPr="002A17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Беларусь, г. М</w:t>
      </w:r>
      <w:proofErr w:type="spellStart"/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нск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вул</w:t>
      </w:r>
      <w:proofErr w:type="spellEnd"/>
      <w:r w:rsidR="00A069F5" w:rsidRPr="002A1766"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  <w:lang w:val="en-US"/>
        </w:rPr>
        <w:t>Me</w:t>
      </w:r>
      <w:r>
        <w:rPr>
          <w:rFonts w:ascii="Times New Roman" w:hAnsi="Times New Roman" w:cs="Times New Roman"/>
        </w:rPr>
        <w:t>лежа</w:t>
      </w:r>
      <w:r w:rsidR="00A069F5" w:rsidRPr="002A1766">
        <w:rPr>
          <w:rFonts w:ascii="Times New Roman" w:hAnsi="Times New Roman" w:cs="Times New Roman"/>
        </w:rPr>
        <w:t>.</w:t>
      </w:r>
      <w:proofErr w:type="gramEnd"/>
      <w:r w:rsidR="00A069F5" w:rsidRPr="002A17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1, </w:t>
      </w:r>
      <w:proofErr w:type="spellStart"/>
      <w:r>
        <w:rPr>
          <w:rFonts w:ascii="Times New Roman" w:hAnsi="Times New Roman" w:cs="Times New Roman"/>
        </w:rPr>
        <w:t>пам</w:t>
      </w:r>
      <w:proofErr w:type="spellEnd"/>
      <w:r>
        <w:rPr>
          <w:rFonts w:ascii="Times New Roman" w:hAnsi="Times New Roman" w:cs="Times New Roman"/>
        </w:rPr>
        <w:t xml:space="preserve">. </w:t>
      </w:r>
      <w:r w:rsidR="00A069F5" w:rsidRPr="002A1766">
        <w:rPr>
          <w:rFonts w:ascii="Times New Roman" w:hAnsi="Times New Roman" w:cs="Times New Roman"/>
        </w:rPr>
        <w:t>1425</w:t>
      </w:r>
    </w:p>
    <w:p w:rsidR="00DD441A" w:rsidRDefault="00A069F5">
      <w:pPr>
        <w:framePr w:h="682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"C:\\Users\\onisko.a\\Desktop\\media\\image1.jpeg" \* MERGEFORMATINET </w:instrText>
      </w:r>
      <w:r>
        <w:fldChar w:fldCharType="separate"/>
      </w:r>
      <w:r w:rsidR="004B3278">
        <w:fldChar w:fldCharType="begin"/>
      </w:r>
      <w:r w:rsidR="004B3278">
        <w:instrText xml:space="preserve"> </w:instrText>
      </w:r>
      <w:r w:rsidR="004B3278">
        <w:instrText>INCLUDEPICTURE  "C:\\Users\\onisko.a\\Desktop\\media\\image1.jpeg" \* MERGEFORMATINET</w:instrText>
      </w:r>
      <w:r w:rsidR="004B3278">
        <w:instrText xml:space="preserve"> </w:instrText>
      </w:r>
      <w:r w:rsidR="004B3278">
        <w:fldChar w:fldCharType="separate"/>
      </w:r>
      <w:r w:rsidR="004B327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1pt;height:33.9pt">
            <v:imagedata r:id="rId7" r:href="rId8"/>
          </v:shape>
        </w:pict>
      </w:r>
      <w:r w:rsidR="004B3278">
        <w:fldChar w:fldCharType="end"/>
      </w:r>
      <w:r>
        <w:fldChar w:fldCharType="end"/>
      </w:r>
    </w:p>
    <w:p w:rsidR="00DD441A" w:rsidRDefault="00DD441A">
      <w:pPr>
        <w:rPr>
          <w:sz w:val="2"/>
          <w:szCs w:val="2"/>
        </w:rPr>
      </w:pPr>
    </w:p>
    <w:p w:rsidR="005258C9" w:rsidRDefault="004B3278" w:rsidP="005258C9">
      <w:pPr>
        <w:pStyle w:val="21"/>
        <w:shd w:val="clear" w:color="auto" w:fill="auto"/>
        <w:spacing w:before="0" w:after="0" w:line="280" w:lineRule="exact"/>
        <w:ind w:right="110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.15pt;margin-top:.95pt;width:133.05pt;height:11.45pt;z-index:-125829376;mso-wrap-distance-left:5pt;mso-wrap-distance-top:22.1pt;mso-wrap-distance-right:5pt;mso-position-horizontal-relative:margin" filled="f" stroked="f">
            <v:textbox style="mso-fit-shape-to-text:t" inset="0,0,0,0">
              <w:txbxContent>
                <w:p w:rsidR="00DD441A" w:rsidRPr="002A1766" w:rsidRDefault="00A069F5">
                  <w:pPr>
                    <w:pStyle w:val="3"/>
                    <w:shd w:val="clear" w:color="auto" w:fill="auto"/>
                    <w:spacing w:line="210" w:lineRule="exact"/>
                    <w:rPr>
                      <w:rFonts w:ascii="Times New Roman" w:hAnsi="Times New Roman" w:cs="Times New Roman"/>
                    </w:rPr>
                  </w:pPr>
                  <w:r w:rsidRPr="002A1766">
                    <w:rPr>
                      <w:rFonts w:ascii="Times New Roman" w:hAnsi="Times New Roman" w:cs="Times New Roman"/>
                      <w:spacing w:val="0"/>
                    </w:rPr>
                    <w:t>19</w:t>
                  </w:r>
                  <w:r w:rsidRPr="002A1766">
                    <w:rPr>
                      <w:rStyle w:val="3TimesNewRoman9pt0ptExact"/>
                      <w:rFonts w:eastAsia="Century Gothic"/>
                    </w:rPr>
                    <w:t>.</w:t>
                  </w:r>
                  <w:r w:rsidRPr="002A1766">
                    <w:rPr>
                      <w:rFonts w:ascii="Times New Roman" w:hAnsi="Times New Roman" w:cs="Times New Roman"/>
                      <w:spacing w:val="0"/>
                    </w:rPr>
                    <w:t>05.2026</w:t>
                  </w:r>
                  <w:r w:rsidRPr="002A1766">
                    <w:rPr>
                      <w:rStyle w:val="3TimesNewRoman9pt0ptExact"/>
                      <w:rFonts w:eastAsia="Century Gothic"/>
                    </w:rPr>
                    <w:t xml:space="preserve"> №</w:t>
                  </w:r>
                  <w:r w:rsidRPr="002A1766">
                    <w:rPr>
                      <w:rFonts w:ascii="Times New Roman" w:hAnsi="Times New Roman" w:cs="Times New Roman"/>
                      <w:spacing w:val="0"/>
                    </w:rPr>
                    <w:t>01</w:t>
                  </w:r>
                  <w:r w:rsidRPr="002A1766">
                    <w:rPr>
                      <w:rStyle w:val="3TimesNewRoman9pt0ptExact"/>
                      <w:rFonts w:eastAsia="Century Gothic"/>
                    </w:rPr>
                    <w:t>-</w:t>
                  </w:r>
                  <w:r w:rsidRPr="002A1766">
                    <w:rPr>
                      <w:rFonts w:ascii="Times New Roman" w:hAnsi="Times New Roman" w:cs="Times New Roman"/>
                      <w:spacing w:val="0"/>
                    </w:rPr>
                    <w:t>16/217</w:t>
                  </w:r>
                </w:p>
              </w:txbxContent>
            </v:textbox>
            <w10:wrap type="square" anchorx="margin"/>
          </v:shape>
        </w:pict>
      </w:r>
      <w:r w:rsidR="002A1766">
        <w:t xml:space="preserve">                                  </w:t>
      </w:r>
    </w:p>
    <w:p w:rsidR="005258C9" w:rsidRDefault="005258C9" w:rsidP="005258C9">
      <w:pPr>
        <w:pStyle w:val="21"/>
        <w:shd w:val="clear" w:color="auto" w:fill="auto"/>
        <w:spacing w:before="0" w:after="0" w:line="280" w:lineRule="exact"/>
        <w:ind w:right="1100" w:firstLine="0"/>
      </w:pPr>
    </w:p>
    <w:p w:rsidR="005258C9" w:rsidRDefault="005258C9" w:rsidP="005258C9">
      <w:pPr>
        <w:pStyle w:val="21"/>
        <w:shd w:val="clear" w:color="auto" w:fill="auto"/>
        <w:spacing w:before="0" w:after="0" w:line="280" w:lineRule="exact"/>
        <w:ind w:right="1100" w:firstLine="0"/>
      </w:pPr>
    </w:p>
    <w:p w:rsidR="005258C9" w:rsidRDefault="005258C9" w:rsidP="005258C9">
      <w:pPr>
        <w:pStyle w:val="21"/>
        <w:shd w:val="clear" w:color="auto" w:fill="auto"/>
        <w:spacing w:before="0" w:after="0" w:line="280" w:lineRule="exact"/>
        <w:ind w:right="1100" w:firstLine="0"/>
      </w:pPr>
      <w:r>
        <w:t xml:space="preserve">                                                                           </w:t>
      </w:r>
      <w:r w:rsidR="00A069F5">
        <w:t>Руководителю организации</w:t>
      </w:r>
    </w:p>
    <w:p w:rsidR="005258C9" w:rsidRDefault="005258C9" w:rsidP="005258C9">
      <w:pPr>
        <w:pStyle w:val="21"/>
        <w:shd w:val="clear" w:color="auto" w:fill="auto"/>
        <w:spacing w:before="0" w:after="0" w:line="280" w:lineRule="exact"/>
        <w:ind w:right="1100" w:firstLine="0"/>
      </w:pPr>
      <w:r>
        <w:t xml:space="preserve">                                                                           (по списку)</w:t>
      </w:r>
    </w:p>
    <w:p w:rsidR="00DD441A" w:rsidRPr="005258C9" w:rsidRDefault="00A069F5" w:rsidP="005258C9">
      <w:pPr>
        <w:pStyle w:val="21"/>
        <w:shd w:val="clear" w:color="auto" w:fill="auto"/>
        <w:spacing w:before="0" w:after="0" w:line="280" w:lineRule="exact"/>
        <w:ind w:right="1100" w:firstLine="0"/>
      </w:pPr>
      <w:r>
        <w:t xml:space="preserve"> </w:t>
      </w:r>
      <w:r w:rsidR="002A1766">
        <w:t xml:space="preserve">                  </w:t>
      </w:r>
    </w:p>
    <w:p w:rsidR="00DD441A" w:rsidRDefault="00A069F5" w:rsidP="005258C9">
      <w:pPr>
        <w:pStyle w:val="21"/>
        <w:shd w:val="clear" w:color="auto" w:fill="auto"/>
        <w:spacing w:before="0" w:after="0" w:line="280" w:lineRule="exact"/>
        <w:ind w:left="140" w:firstLine="0"/>
      </w:pPr>
      <w:r>
        <w:t>О реализации изменений</w:t>
      </w:r>
    </w:p>
    <w:p w:rsidR="00DD441A" w:rsidRDefault="00A069F5" w:rsidP="005258C9">
      <w:pPr>
        <w:pStyle w:val="21"/>
        <w:shd w:val="clear" w:color="auto" w:fill="auto"/>
        <w:spacing w:before="0" w:after="0" w:line="280" w:lineRule="exact"/>
        <w:ind w:left="140" w:firstLine="0"/>
      </w:pPr>
      <w:r>
        <w:t>законодательства</w:t>
      </w:r>
    </w:p>
    <w:p w:rsidR="005258C9" w:rsidRDefault="005258C9">
      <w:pPr>
        <w:pStyle w:val="21"/>
        <w:shd w:val="clear" w:color="auto" w:fill="auto"/>
        <w:spacing w:before="0" w:after="0" w:line="326" w:lineRule="exact"/>
        <w:ind w:left="140" w:right="60" w:firstLine="580"/>
        <w:jc w:val="both"/>
      </w:pPr>
    </w:p>
    <w:p w:rsidR="00DD441A" w:rsidRDefault="00A069F5">
      <w:pPr>
        <w:pStyle w:val="21"/>
        <w:shd w:val="clear" w:color="auto" w:fill="auto"/>
        <w:spacing w:before="0" w:after="0" w:line="326" w:lineRule="exact"/>
        <w:ind w:left="140" w:right="60" w:firstLine="580"/>
        <w:jc w:val="both"/>
      </w:pPr>
      <w:r>
        <w:t>Постановлением Минтруда и соцзащиты Республики Беларусь от 06.02.2025 №11 утверждены «</w:t>
      </w:r>
      <w:proofErr w:type="gramStart"/>
      <w:r>
        <w:t>Правила</w:t>
      </w:r>
      <w:proofErr w:type="gramEnd"/>
      <w:r>
        <w:t xml:space="preserve"> но охране труда при выполнении работ на высоте» (далее Правила). Правила устанавливают принципиально новый подход в организации работ на высоте на предприятиях: новое определение понятия «работы на высоте», новые требования и подходы к применению средств защиты от падения с высоты, обучению работников, подготовки и проведения работ па высоте и многое другое. Правила вступили в силу с 26 апреля 2026 года.</w:t>
      </w:r>
    </w:p>
    <w:p w:rsidR="00DD441A" w:rsidRDefault="00A069F5">
      <w:pPr>
        <w:pStyle w:val="21"/>
        <w:shd w:val="clear" w:color="auto" w:fill="auto"/>
        <w:spacing w:before="0" w:after="0" w:line="326" w:lineRule="exact"/>
        <w:ind w:left="140" w:right="60" w:firstLine="580"/>
        <w:jc w:val="both"/>
      </w:pPr>
      <w:proofErr w:type="gramStart"/>
      <w:r>
        <w:t>В связи с изменениями Правил по охране труда при выполнении работ на высоте</w:t>
      </w:r>
      <w:proofErr w:type="gramEnd"/>
      <w:r>
        <w:t>, работники должны быть практически обучены безопасным приемам и способам выполнения работ на высоте, способам оказания первой помощи пострадавшим.</w:t>
      </w:r>
    </w:p>
    <w:p w:rsidR="00DD441A" w:rsidRDefault="00A85ED7">
      <w:pPr>
        <w:pStyle w:val="21"/>
        <w:shd w:val="clear" w:color="auto" w:fill="auto"/>
        <w:spacing w:before="0" w:after="0" w:line="326" w:lineRule="exact"/>
        <w:ind w:left="140" w:right="60" w:firstLine="580"/>
        <w:jc w:val="both"/>
      </w:pPr>
      <w:proofErr w:type="gramStart"/>
      <w:r>
        <w:t>С целью</w:t>
      </w:r>
      <w:r w:rsidR="00A069F5">
        <w:t xml:space="preserve"> практического обучения безопасным приемам и способам выполнения работ на высоте с применением тренажерного оборудования с практической отработкой по месту работ в организации и обучению оказания первой помощи при падении с высоты предлагаем проведение выездных курсов целевого назначения для работников вашего предприятия «Организация и обеспечение безопасности труда при выполнении работ на высоте работающих 1 группы», «Организация и обеспечение безопасности</w:t>
      </w:r>
      <w:proofErr w:type="gramEnd"/>
      <w:r w:rsidR="00A069F5">
        <w:t xml:space="preserve"> труда при выполнении работ на высоте работающих 2 группы».</w:t>
      </w:r>
    </w:p>
    <w:p w:rsidR="00A85ED7" w:rsidRDefault="004B3278">
      <w:pPr>
        <w:pStyle w:val="21"/>
        <w:shd w:val="clear" w:color="auto" w:fill="auto"/>
        <w:spacing w:before="0" w:after="0" w:line="326" w:lineRule="exact"/>
        <w:ind w:left="140" w:right="60" w:firstLine="580"/>
        <w:jc w:val="both"/>
      </w:pPr>
      <w:r>
        <w:pict>
          <v:shape id="_x0000_s1028" type="#_x0000_t75" style="position:absolute;left:0;text-align:left;margin-left:314.4pt;margin-top:63.6pt;width:153.1pt;height:16.3pt;z-index:-125829375;mso-wrap-distance-left:5pt;mso-wrap-distance-right:5pt;mso-position-horizontal-relative:margin" wrapcoords="0 0 21600 0 21600 21600 0 21600 0 0">
            <v:imagedata r:id="rId9" o:title="image2"/>
            <w10:wrap type="tight" anchorx="margin"/>
          </v:shape>
        </w:pict>
      </w:r>
      <w:r>
        <w:pict>
          <v:shape id="_x0000_s1029" type="#_x0000_t75" style="position:absolute;left:0;text-align:left;margin-left:316.1pt;margin-top:79.7pt;width:157.9pt;height:50.4pt;z-index:-125829374;mso-wrap-distance-left:5pt;mso-wrap-distance-right:5pt;mso-position-horizontal-relative:margin" wrapcoords="0 0 21600 0 21600 21600 0 21600 0 0">
            <v:imagedata r:id="rId10" o:title="image3"/>
            <w10:wrap type="tight" anchorx="margin"/>
          </v:shape>
        </w:pict>
      </w:r>
      <w:r w:rsidR="00A069F5">
        <w:t>Программа курсов целевого назначения рассчитана на 16 учебных часов, с отработкой практических навыков и решением ситуационных задач в реальном режиме времени с применением современных тренажеров с обратной связью.</w:t>
      </w:r>
    </w:p>
    <w:p w:rsidR="00DD441A" w:rsidRDefault="00A85ED7">
      <w:pPr>
        <w:pStyle w:val="21"/>
        <w:shd w:val="clear" w:color="auto" w:fill="auto"/>
        <w:spacing w:before="0" w:after="0" w:line="326" w:lineRule="exact"/>
        <w:ind w:left="140" w:right="60" w:firstLine="580"/>
        <w:jc w:val="both"/>
      </w:pPr>
      <w:r>
        <w:t>В программе рассматриваются вопросы:</w:t>
      </w:r>
      <w:r w:rsidR="00A069F5">
        <w:br w:type="page"/>
      </w:r>
    </w:p>
    <w:p w:rsidR="00DD441A" w:rsidRDefault="00A069F5" w:rsidP="00A85ED7">
      <w:pPr>
        <w:pStyle w:val="21"/>
        <w:shd w:val="clear" w:color="auto" w:fill="auto"/>
        <w:spacing w:before="0" w:after="0" w:line="326" w:lineRule="exact"/>
        <w:ind w:left="20" w:firstLine="540"/>
        <w:jc w:val="both"/>
      </w:pPr>
      <w:r>
        <w:lastRenderedPageBreak/>
        <w:t>основы безопасного выполнения работ на высоте;</w:t>
      </w:r>
    </w:p>
    <w:p w:rsidR="00A85ED7" w:rsidRDefault="00A069F5" w:rsidP="00A85ED7">
      <w:pPr>
        <w:pStyle w:val="21"/>
        <w:shd w:val="clear" w:color="auto" w:fill="auto"/>
        <w:spacing w:before="0" w:after="0" w:line="326" w:lineRule="exact"/>
        <w:ind w:left="20" w:firstLine="540"/>
        <w:jc w:val="both"/>
      </w:pPr>
      <w:r>
        <w:t>средства коллективной и индивидуальной защиты от падения с</w:t>
      </w:r>
      <w:r w:rsidR="00A85ED7">
        <w:t xml:space="preserve"> </w:t>
      </w:r>
      <w:r>
        <w:t>высоты, системы</w:t>
      </w:r>
    </w:p>
    <w:p w:rsidR="00DD441A" w:rsidRDefault="00A85ED7" w:rsidP="00A85ED7">
      <w:pPr>
        <w:pStyle w:val="21"/>
        <w:shd w:val="clear" w:color="auto" w:fill="auto"/>
        <w:spacing w:before="0" w:after="0" w:line="326" w:lineRule="exact"/>
        <w:ind w:left="20" w:firstLine="540"/>
        <w:jc w:val="both"/>
      </w:pPr>
      <w:r>
        <w:t xml:space="preserve"> </w:t>
      </w:r>
      <w:r w:rsidR="00A069F5">
        <w:t xml:space="preserve"> </w:t>
      </w:r>
      <w:r>
        <w:t xml:space="preserve"> </w:t>
      </w:r>
      <w:r w:rsidR="00A069F5">
        <w:t>обеспечения безопасности работ на высоте;</w:t>
      </w:r>
    </w:p>
    <w:p w:rsidR="00A85ED7" w:rsidRDefault="00A069F5" w:rsidP="00A85ED7">
      <w:pPr>
        <w:pStyle w:val="21"/>
        <w:shd w:val="clear" w:color="auto" w:fill="auto"/>
        <w:spacing w:before="0" w:after="0" w:line="326" w:lineRule="exact"/>
        <w:ind w:left="20" w:firstLine="540"/>
        <w:jc w:val="both"/>
      </w:pPr>
      <w:r>
        <w:t>средства технологическо</w:t>
      </w:r>
      <w:r w:rsidR="00A85ED7">
        <w:t xml:space="preserve">го обеспечения, средства </w:t>
      </w:r>
      <w:proofErr w:type="spellStart"/>
      <w:r w:rsidR="00A85ED7">
        <w:t>подмащ</w:t>
      </w:r>
      <w:r>
        <w:t>ивания</w:t>
      </w:r>
      <w:proofErr w:type="spellEnd"/>
      <w:r>
        <w:t>,</w:t>
      </w:r>
      <w:r w:rsidR="00A85ED7">
        <w:t xml:space="preserve"> </w:t>
      </w:r>
      <w:r>
        <w:t>механизмы и</w:t>
      </w:r>
    </w:p>
    <w:p w:rsidR="00DD441A" w:rsidRDefault="00A85ED7" w:rsidP="00A85ED7">
      <w:pPr>
        <w:pStyle w:val="21"/>
        <w:shd w:val="clear" w:color="auto" w:fill="auto"/>
        <w:spacing w:before="0" w:after="0" w:line="326" w:lineRule="exact"/>
        <w:ind w:left="20" w:firstLine="540"/>
        <w:jc w:val="both"/>
      </w:pPr>
      <w:r>
        <w:t xml:space="preserve">  </w:t>
      </w:r>
      <w:r w:rsidR="00A069F5">
        <w:t xml:space="preserve"> оборудование;</w:t>
      </w:r>
    </w:p>
    <w:p w:rsidR="00DD441A" w:rsidRDefault="00A069F5" w:rsidP="00A85ED7">
      <w:pPr>
        <w:pStyle w:val="21"/>
        <w:shd w:val="clear" w:color="auto" w:fill="auto"/>
        <w:spacing w:before="0" w:after="0" w:line="240" w:lineRule="auto"/>
        <w:ind w:left="20" w:firstLine="540"/>
        <w:jc w:val="both"/>
      </w:pPr>
      <w:r>
        <w:t xml:space="preserve">безопасные методы страховки, </w:t>
      </w:r>
      <w:proofErr w:type="spellStart"/>
      <w:r>
        <w:t>самостраховки</w:t>
      </w:r>
      <w:proofErr w:type="spellEnd"/>
      <w:r>
        <w:t>;</w:t>
      </w:r>
    </w:p>
    <w:p w:rsidR="00A85ED7" w:rsidRDefault="00A069F5" w:rsidP="00A85ED7">
      <w:pPr>
        <w:pStyle w:val="21"/>
        <w:shd w:val="clear" w:color="auto" w:fill="auto"/>
        <w:spacing w:before="0" w:after="0" w:line="240" w:lineRule="auto"/>
        <w:ind w:left="20" w:firstLine="540"/>
        <w:jc w:val="both"/>
      </w:pPr>
      <w:r>
        <w:t>безопасные методы и приемы выполнения отдельных видов работ</w:t>
      </w:r>
      <w:r w:rsidR="00A85ED7">
        <w:t xml:space="preserve"> </w:t>
      </w:r>
      <w:r>
        <w:t xml:space="preserve">на высоте </w:t>
      </w:r>
      <w:proofErr w:type="gramStart"/>
      <w:r>
        <w:t>с</w:t>
      </w:r>
      <w:proofErr w:type="gramEnd"/>
    </w:p>
    <w:p w:rsidR="00DD441A" w:rsidRDefault="00A85ED7" w:rsidP="00A85ED7">
      <w:pPr>
        <w:pStyle w:val="21"/>
        <w:shd w:val="clear" w:color="auto" w:fill="auto"/>
        <w:spacing w:before="0" w:after="0" w:line="240" w:lineRule="auto"/>
        <w:ind w:left="20" w:firstLine="540"/>
        <w:jc w:val="both"/>
      </w:pPr>
      <w:r>
        <w:t xml:space="preserve">  </w:t>
      </w:r>
      <w:r w:rsidR="00A069F5">
        <w:t xml:space="preserve"> повышенной опасностью;</w:t>
      </w:r>
    </w:p>
    <w:p w:rsidR="00DD441A" w:rsidRDefault="00A069F5" w:rsidP="00A85ED7">
      <w:pPr>
        <w:pStyle w:val="21"/>
        <w:shd w:val="clear" w:color="auto" w:fill="auto"/>
        <w:spacing w:before="0" w:after="0" w:line="240" w:lineRule="auto"/>
        <w:ind w:left="20" w:firstLine="540"/>
        <w:jc w:val="both"/>
      </w:pPr>
      <w:r>
        <w:t>основы техники эвакуации и спасения;</w:t>
      </w:r>
    </w:p>
    <w:p w:rsidR="00A85ED7" w:rsidRDefault="00A069F5" w:rsidP="00A85ED7">
      <w:pPr>
        <w:pStyle w:val="21"/>
        <w:shd w:val="clear" w:color="auto" w:fill="auto"/>
        <w:spacing w:before="0" w:after="0" w:line="240" w:lineRule="auto"/>
        <w:ind w:left="540" w:right="280" w:firstLine="0"/>
        <w:jc w:val="both"/>
      </w:pPr>
      <w:r>
        <w:t>основные принципы и алгоритмы оказания первой помощи при несчастных</w:t>
      </w:r>
      <w:r w:rsidR="00A85ED7">
        <w:t xml:space="preserve"> </w:t>
      </w:r>
    </w:p>
    <w:p w:rsidR="00DD441A" w:rsidRDefault="00A85ED7" w:rsidP="00A85ED7">
      <w:pPr>
        <w:pStyle w:val="21"/>
        <w:shd w:val="clear" w:color="auto" w:fill="auto"/>
        <w:spacing w:before="0" w:after="0" w:line="240" w:lineRule="auto"/>
        <w:ind w:left="540" w:right="280" w:firstLine="0"/>
        <w:jc w:val="both"/>
      </w:pPr>
      <w:r>
        <w:t xml:space="preserve">   </w:t>
      </w:r>
      <w:proofErr w:type="gramStart"/>
      <w:r w:rsidR="00A069F5">
        <w:t>случаях</w:t>
      </w:r>
      <w:proofErr w:type="gramEnd"/>
      <w:r w:rsidR="00A069F5">
        <w:t xml:space="preserve"> на производстве, при возникновении чрезвычайной ситуации;</w:t>
      </w:r>
    </w:p>
    <w:p w:rsidR="00A85ED7" w:rsidRDefault="00A069F5" w:rsidP="00A85ED7">
      <w:pPr>
        <w:pStyle w:val="21"/>
        <w:shd w:val="clear" w:color="auto" w:fill="auto"/>
        <w:spacing w:before="0" w:after="0" w:line="240" w:lineRule="auto"/>
        <w:ind w:left="540" w:right="280" w:firstLine="0"/>
        <w:jc w:val="both"/>
      </w:pPr>
      <w:r>
        <w:t xml:space="preserve">оказание первой помощи при падении с высоты; </w:t>
      </w:r>
    </w:p>
    <w:p w:rsidR="00A85ED7" w:rsidRDefault="00A069F5" w:rsidP="00A85ED7">
      <w:pPr>
        <w:pStyle w:val="21"/>
        <w:shd w:val="clear" w:color="auto" w:fill="auto"/>
        <w:spacing w:before="0" w:after="0" w:line="240" w:lineRule="auto"/>
        <w:ind w:left="540" w:right="280" w:firstLine="0"/>
        <w:jc w:val="both"/>
      </w:pPr>
      <w:r>
        <w:t>вопросы комплектации и применения аптечек первой помощи, основные</w:t>
      </w:r>
    </w:p>
    <w:p w:rsidR="00B172D5" w:rsidRDefault="00A069F5" w:rsidP="00A85ED7">
      <w:pPr>
        <w:pStyle w:val="21"/>
        <w:shd w:val="clear" w:color="auto" w:fill="auto"/>
        <w:spacing w:before="0" w:after="0" w:line="240" w:lineRule="auto"/>
        <w:ind w:left="540" w:right="280" w:firstLine="0"/>
        <w:jc w:val="both"/>
      </w:pPr>
      <w:r>
        <w:t xml:space="preserve"> </w:t>
      </w:r>
      <w:r w:rsidR="00A85ED7">
        <w:t xml:space="preserve"> </w:t>
      </w:r>
      <w:r>
        <w:t>принципы и алгоритмы использования лекарственных средств и других</w:t>
      </w:r>
    </w:p>
    <w:p w:rsidR="00B172D5" w:rsidRDefault="00B172D5" w:rsidP="00A85ED7">
      <w:pPr>
        <w:pStyle w:val="21"/>
        <w:shd w:val="clear" w:color="auto" w:fill="auto"/>
        <w:spacing w:before="0" w:after="0" w:line="240" w:lineRule="auto"/>
        <w:ind w:left="540" w:right="280" w:firstLine="0"/>
        <w:jc w:val="both"/>
      </w:pPr>
      <w:r>
        <w:t xml:space="preserve"> </w:t>
      </w:r>
      <w:r w:rsidR="00A069F5">
        <w:t xml:space="preserve"> вложений, входящих в аптечки первой помощи, при состояниях,</w:t>
      </w:r>
    </w:p>
    <w:p w:rsidR="00DD441A" w:rsidRDefault="00B172D5" w:rsidP="00A85ED7">
      <w:pPr>
        <w:pStyle w:val="21"/>
        <w:shd w:val="clear" w:color="auto" w:fill="auto"/>
        <w:spacing w:before="0" w:after="0" w:line="240" w:lineRule="auto"/>
        <w:ind w:left="540" w:right="280" w:firstLine="0"/>
        <w:jc w:val="both"/>
      </w:pPr>
      <w:r>
        <w:t xml:space="preserve"> </w:t>
      </w:r>
      <w:r w:rsidR="00A069F5">
        <w:t xml:space="preserve"> </w:t>
      </w:r>
      <w:proofErr w:type="gramStart"/>
      <w:r w:rsidR="00A069F5">
        <w:t>представляющих</w:t>
      </w:r>
      <w:proofErr w:type="gramEnd"/>
      <w:r w:rsidR="00A069F5">
        <w:t xml:space="preserve"> угрозу для жизни и (или) здоровья человека.</w:t>
      </w:r>
    </w:p>
    <w:p w:rsidR="00B172D5" w:rsidRDefault="00B172D5" w:rsidP="00A85ED7">
      <w:pPr>
        <w:pStyle w:val="21"/>
        <w:shd w:val="clear" w:color="auto" w:fill="auto"/>
        <w:spacing w:before="0" w:after="0" w:line="240" w:lineRule="auto"/>
        <w:ind w:left="540" w:right="280" w:firstLine="0"/>
        <w:jc w:val="both"/>
      </w:pPr>
    </w:p>
    <w:p w:rsidR="00DD441A" w:rsidRDefault="00A069F5">
      <w:pPr>
        <w:pStyle w:val="21"/>
        <w:shd w:val="clear" w:color="auto" w:fill="auto"/>
        <w:spacing w:before="0" w:after="0" w:line="331" w:lineRule="exact"/>
        <w:ind w:left="20" w:firstLine="540"/>
        <w:jc w:val="both"/>
      </w:pPr>
      <w:r>
        <w:t>Участники курсов целевого назначения получают сертификат о прохождении обучения государственного образца. Количество слушателей в группе до 15 человек включительно.</w:t>
      </w:r>
    </w:p>
    <w:p w:rsidR="00DD441A" w:rsidRDefault="00A069F5">
      <w:pPr>
        <w:pStyle w:val="21"/>
        <w:shd w:val="clear" w:color="auto" w:fill="auto"/>
        <w:spacing w:before="0" w:after="318" w:line="260" w:lineRule="exact"/>
        <w:ind w:left="20" w:firstLine="540"/>
        <w:jc w:val="both"/>
      </w:pPr>
      <w:r>
        <w:t>Стоимость 1986 белорусских рублей.</w:t>
      </w:r>
    </w:p>
    <w:p w:rsidR="00DD441A" w:rsidRDefault="00A069F5">
      <w:pPr>
        <w:pStyle w:val="21"/>
        <w:shd w:val="clear" w:color="auto" w:fill="auto"/>
        <w:spacing w:before="0" w:after="0" w:line="326" w:lineRule="exact"/>
        <w:ind w:left="20" w:firstLine="540"/>
        <w:jc w:val="both"/>
      </w:pPr>
      <w:r>
        <w:t xml:space="preserve">В случае заинтересованности в проведении курсов целевого назначения для работников вашего предприятия заявки необходимо направить на </w:t>
      </w:r>
      <w:r>
        <w:rPr>
          <w:lang w:val="en-US"/>
        </w:rPr>
        <w:t>e</w:t>
      </w:r>
      <w:r w:rsidRPr="002A1766">
        <w:t>-</w:t>
      </w:r>
      <w:r>
        <w:rPr>
          <w:lang w:val="en-US"/>
        </w:rPr>
        <w:t>mail</w:t>
      </w:r>
      <w:r w:rsidRPr="002A1766">
        <w:t xml:space="preserve">: </w:t>
      </w:r>
      <w:hyperlink r:id="rId11" w:history="1">
        <w:r>
          <w:rPr>
            <w:rStyle w:val="a3"/>
            <w:lang w:val="en-US"/>
          </w:rPr>
          <w:t>sales</w:t>
        </w:r>
        <w:r w:rsidRPr="002A1766">
          <w:rPr>
            <w:rStyle w:val="a3"/>
          </w:rPr>
          <w:t>@</w:t>
        </w:r>
        <w:proofErr w:type="spellStart"/>
        <w:r>
          <w:rPr>
            <w:rStyle w:val="a3"/>
            <w:lang w:val="en-US"/>
          </w:rPr>
          <w:t>medevery</w:t>
        </w:r>
        <w:proofErr w:type="spellEnd"/>
        <w:r w:rsidRPr="002A1766">
          <w:rPr>
            <w:rStyle w:val="a3"/>
          </w:rPr>
          <w:t>.</w:t>
        </w:r>
        <w:r>
          <w:rPr>
            <w:rStyle w:val="a3"/>
            <w:lang w:val="en-US"/>
          </w:rPr>
          <w:t>by</w:t>
        </w:r>
      </w:hyperlink>
      <w:r w:rsidRPr="002A1766">
        <w:t>.</w:t>
      </w:r>
    </w:p>
    <w:p w:rsidR="00DD441A" w:rsidRDefault="00A069F5">
      <w:pPr>
        <w:pStyle w:val="21"/>
        <w:shd w:val="clear" w:color="auto" w:fill="auto"/>
        <w:spacing w:before="0" w:after="0" w:line="326" w:lineRule="exact"/>
        <w:ind w:left="20" w:firstLine="540"/>
        <w:jc w:val="both"/>
      </w:pPr>
      <w:proofErr w:type="gramStart"/>
      <w:r>
        <w:t>Контактный</w:t>
      </w:r>
      <w:proofErr w:type="gramEnd"/>
      <w:r>
        <w:t xml:space="preserve"> тел: (17) 304 43 93, +375 44 750 44 64.</w:t>
      </w:r>
    </w:p>
    <w:p w:rsidR="00DD441A" w:rsidRDefault="00A069F5">
      <w:pPr>
        <w:pStyle w:val="21"/>
        <w:shd w:val="clear" w:color="auto" w:fill="auto"/>
        <w:spacing w:before="0" w:after="353" w:line="326" w:lineRule="exact"/>
        <w:ind w:left="20" w:firstLine="540"/>
        <w:jc w:val="both"/>
      </w:pPr>
      <w:r>
        <w:t>Надеемся на долгосрочное плодотворное сотрудничество в области сохранения здоровья работников.</w:t>
      </w:r>
    </w:p>
    <w:p w:rsidR="00DD441A" w:rsidRDefault="00A069F5">
      <w:pPr>
        <w:pStyle w:val="21"/>
        <w:shd w:val="clear" w:color="auto" w:fill="auto"/>
        <w:spacing w:before="0" w:after="463" w:line="260" w:lineRule="exact"/>
        <w:ind w:left="20" w:firstLine="540"/>
        <w:jc w:val="both"/>
      </w:pPr>
      <w:r>
        <w:t>Приложение на 1 странице: форма заявки.</w:t>
      </w:r>
    </w:p>
    <w:p w:rsidR="00DD441A" w:rsidRDefault="00A069F5">
      <w:pPr>
        <w:pStyle w:val="21"/>
        <w:shd w:val="clear" w:color="auto" w:fill="auto"/>
        <w:tabs>
          <w:tab w:val="right" w:pos="9176"/>
        </w:tabs>
        <w:spacing w:before="0" w:after="0" w:line="260" w:lineRule="exact"/>
        <w:ind w:left="20" w:firstLine="540"/>
        <w:jc w:val="both"/>
      </w:pPr>
      <w:r>
        <w:t>Заместитель директора</w:t>
      </w:r>
      <w:r>
        <w:tab/>
        <w:t>А.В. Корсак</w:t>
      </w:r>
    </w:p>
    <w:p w:rsidR="00DD441A" w:rsidRDefault="00B172D5">
      <w:pPr>
        <w:pStyle w:val="23"/>
        <w:keepNext/>
        <w:keepLines/>
        <w:shd w:val="clear" w:color="auto" w:fill="auto"/>
        <w:tabs>
          <w:tab w:val="right" w:pos="7974"/>
        </w:tabs>
        <w:spacing w:after="178" w:line="380" w:lineRule="exact"/>
        <w:ind w:left="4240"/>
      </w:pPr>
      <w:bookmarkStart w:id="1" w:name="bookmark1"/>
      <w:r>
        <w:rPr>
          <w:rStyle w:val="2Dotum95pt0pt"/>
          <w:rFonts w:ascii="Times New Roman" w:hAnsi="Times New Roman" w:cs="Times New Roman"/>
          <w:sz w:val="24"/>
          <w:szCs w:val="24"/>
        </w:rPr>
        <w:t>п</w:t>
      </w:r>
      <w:r w:rsidRPr="00B172D5">
        <w:rPr>
          <w:rStyle w:val="2Dotum95pt0pt"/>
          <w:rFonts w:ascii="Times New Roman" w:hAnsi="Times New Roman" w:cs="Times New Roman"/>
          <w:sz w:val="24"/>
          <w:szCs w:val="24"/>
        </w:rPr>
        <w:t>одпись имеется</w:t>
      </w:r>
      <w:r w:rsidR="00A069F5">
        <w:rPr>
          <w:rStyle w:val="2Dotum95pt0pt"/>
        </w:rPr>
        <w:tab/>
      </w:r>
      <w:bookmarkEnd w:id="1"/>
    </w:p>
    <w:p w:rsidR="00B172D5" w:rsidRDefault="00B172D5">
      <w:pPr>
        <w:pStyle w:val="70"/>
        <w:shd w:val="clear" w:color="auto" w:fill="auto"/>
        <w:spacing w:before="0" w:line="160" w:lineRule="exact"/>
        <w:ind w:left="20"/>
      </w:pPr>
    </w:p>
    <w:p w:rsidR="00B172D5" w:rsidRDefault="00B172D5">
      <w:pPr>
        <w:pStyle w:val="70"/>
        <w:shd w:val="clear" w:color="auto" w:fill="auto"/>
        <w:spacing w:before="0" w:line="160" w:lineRule="exact"/>
        <w:ind w:left="20"/>
      </w:pPr>
    </w:p>
    <w:p w:rsidR="00B172D5" w:rsidRDefault="00B172D5">
      <w:pPr>
        <w:pStyle w:val="70"/>
        <w:shd w:val="clear" w:color="auto" w:fill="auto"/>
        <w:spacing w:before="0" w:line="160" w:lineRule="exact"/>
        <w:ind w:left="20"/>
      </w:pPr>
    </w:p>
    <w:p w:rsidR="00B172D5" w:rsidRDefault="00B172D5">
      <w:pPr>
        <w:pStyle w:val="70"/>
        <w:shd w:val="clear" w:color="auto" w:fill="auto"/>
        <w:spacing w:before="0" w:line="160" w:lineRule="exact"/>
        <w:ind w:left="20"/>
      </w:pPr>
    </w:p>
    <w:p w:rsidR="00B172D5" w:rsidRDefault="00B172D5">
      <w:pPr>
        <w:pStyle w:val="70"/>
        <w:shd w:val="clear" w:color="auto" w:fill="auto"/>
        <w:spacing w:before="0" w:line="160" w:lineRule="exact"/>
        <w:ind w:left="20"/>
      </w:pPr>
    </w:p>
    <w:p w:rsidR="00B172D5" w:rsidRDefault="00B172D5">
      <w:pPr>
        <w:pStyle w:val="70"/>
        <w:shd w:val="clear" w:color="auto" w:fill="auto"/>
        <w:spacing w:before="0" w:line="160" w:lineRule="exact"/>
        <w:ind w:left="20"/>
      </w:pPr>
    </w:p>
    <w:p w:rsidR="00B172D5" w:rsidRDefault="00B172D5">
      <w:pPr>
        <w:pStyle w:val="70"/>
        <w:shd w:val="clear" w:color="auto" w:fill="auto"/>
        <w:spacing w:before="0" w:line="160" w:lineRule="exact"/>
        <w:ind w:left="20"/>
      </w:pPr>
    </w:p>
    <w:p w:rsidR="00B172D5" w:rsidRDefault="00B172D5">
      <w:pPr>
        <w:pStyle w:val="70"/>
        <w:shd w:val="clear" w:color="auto" w:fill="auto"/>
        <w:spacing w:before="0" w:line="160" w:lineRule="exact"/>
        <w:ind w:left="20"/>
      </w:pPr>
    </w:p>
    <w:p w:rsidR="00B172D5" w:rsidRDefault="00B172D5">
      <w:pPr>
        <w:pStyle w:val="70"/>
        <w:shd w:val="clear" w:color="auto" w:fill="auto"/>
        <w:spacing w:before="0" w:line="160" w:lineRule="exact"/>
        <w:ind w:left="20"/>
      </w:pPr>
    </w:p>
    <w:p w:rsidR="00B172D5" w:rsidRDefault="00B172D5">
      <w:pPr>
        <w:pStyle w:val="70"/>
        <w:shd w:val="clear" w:color="auto" w:fill="auto"/>
        <w:spacing w:before="0" w:line="160" w:lineRule="exact"/>
        <w:ind w:left="20"/>
      </w:pPr>
    </w:p>
    <w:p w:rsidR="00B172D5" w:rsidRDefault="00B172D5">
      <w:pPr>
        <w:pStyle w:val="70"/>
        <w:shd w:val="clear" w:color="auto" w:fill="auto"/>
        <w:spacing w:before="0" w:line="160" w:lineRule="exact"/>
        <w:ind w:left="20"/>
      </w:pPr>
    </w:p>
    <w:p w:rsidR="00B172D5" w:rsidRDefault="00B172D5">
      <w:pPr>
        <w:pStyle w:val="70"/>
        <w:shd w:val="clear" w:color="auto" w:fill="auto"/>
        <w:spacing w:before="0" w:line="160" w:lineRule="exact"/>
        <w:ind w:left="20"/>
      </w:pPr>
    </w:p>
    <w:p w:rsidR="00B172D5" w:rsidRDefault="00B172D5">
      <w:pPr>
        <w:pStyle w:val="70"/>
        <w:shd w:val="clear" w:color="auto" w:fill="auto"/>
        <w:spacing w:before="0" w:line="160" w:lineRule="exact"/>
        <w:ind w:left="20"/>
      </w:pPr>
    </w:p>
    <w:p w:rsidR="00B172D5" w:rsidRDefault="00B172D5">
      <w:pPr>
        <w:pStyle w:val="70"/>
        <w:shd w:val="clear" w:color="auto" w:fill="auto"/>
        <w:spacing w:before="0" w:line="160" w:lineRule="exact"/>
        <w:ind w:left="20"/>
      </w:pPr>
    </w:p>
    <w:p w:rsidR="00B172D5" w:rsidRDefault="00B172D5">
      <w:pPr>
        <w:pStyle w:val="70"/>
        <w:shd w:val="clear" w:color="auto" w:fill="auto"/>
        <w:spacing w:before="0" w:line="160" w:lineRule="exact"/>
        <w:ind w:left="20"/>
      </w:pPr>
    </w:p>
    <w:p w:rsidR="00B172D5" w:rsidRDefault="00B172D5">
      <w:pPr>
        <w:pStyle w:val="70"/>
        <w:shd w:val="clear" w:color="auto" w:fill="auto"/>
        <w:spacing w:before="0" w:line="160" w:lineRule="exact"/>
        <w:ind w:left="20"/>
      </w:pPr>
    </w:p>
    <w:p w:rsidR="00B172D5" w:rsidRDefault="00B172D5">
      <w:pPr>
        <w:pStyle w:val="70"/>
        <w:shd w:val="clear" w:color="auto" w:fill="auto"/>
        <w:spacing w:before="0" w:line="160" w:lineRule="exact"/>
        <w:ind w:left="20"/>
      </w:pPr>
    </w:p>
    <w:p w:rsidR="00B172D5" w:rsidRDefault="00B172D5">
      <w:pPr>
        <w:pStyle w:val="70"/>
        <w:shd w:val="clear" w:color="auto" w:fill="auto"/>
        <w:spacing w:before="0" w:line="160" w:lineRule="exact"/>
        <w:ind w:left="20"/>
      </w:pPr>
    </w:p>
    <w:p w:rsidR="00B172D5" w:rsidRDefault="00B172D5">
      <w:pPr>
        <w:pStyle w:val="70"/>
        <w:shd w:val="clear" w:color="auto" w:fill="auto"/>
        <w:spacing w:before="0" w:line="160" w:lineRule="exact"/>
        <w:ind w:left="20"/>
      </w:pPr>
    </w:p>
    <w:p w:rsidR="00DD441A" w:rsidRDefault="00A069F5">
      <w:pPr>
        <w:pStyle w:val="70"/>
        <w:shd w:val="clear" w:color="auto" w:fill="auto"/>
        <w:spacing w:before="0" w:line="160" w:lineRule="exact"/>
        <w:ind w:left="20"/>
        <w:sectPr w:rsidR="00DD441A" w:rsidSect="00A85ED7">
          <w:type w:val="continuous"/>
          <w:pgSz w:w="11909" w:h="16838"/>
          <w:pgMar w:top="1134" w:right="567" w:bottom="1134" w:left="1701" w:header="0" w:footer="6" w:gutter="0"/>
          <w:cols w:space="720"/>
          <w:noEndnote/>
          <w:docGrid w:linePitch="360"/>
        </w:sectPr>
      </w:pPr>
      <w:proofErr w:type="spellStart"/>
      <w:r>
        <w:t>Сушинская</w:t>
      </w:r>
      <w:proofErr w:type="spellEnd"/>
      <w:r>
        <w:t xml:space="preserve"> +375 44 475 53 57</w:t>
      </w:r>
    </w:p>
    <w:p w:rsidR="00DD441A" w:rsidRDefault="00A069F5">
      <w:pPr>
        <w:pStyle w:val="80"/>
        <w:shd w:val="clear" w:color="auto" w:fill="auto"/>
        <w:spacing w:after="603" w:line="260" w:lineRule="exact"/>
      </w:pPr>
      <w:r>
        <w:lastRenderedPageBreak/>
        <w:t>ЗАЯВКА</w:t>
      </w:r>
    </w:p>
    <w:p w:rsidR="00DD441A" w:rsidRDefault="00A069F5">
      <w:pPr>
        <w:pStyle w:val="90"/>
        <w:shd w:val="clear" w:color="auto" w:fill="auto"/>
        <w:spacing w:before="0" w:after="303" w:line="180" w:lineRule="exact"/>
      </w:pPr>
      <w:r>
        <w:t>(полное наименование организации)</w:t>
      </w:r>
    </w:p>
    <w:p w:rsidR="00DD441A" w:rsidRDefault="00A069F5" w:rsidP="00B172D5">
      <w:pPr>
        <w:pStyle w:val="21"/>
        <w:shd w:val="clear" w:color="auto" w:fill="auto"/>
        <w:spacing w:before="0" w:after="85" w:line="260" w:lineRule="exact"/>
        <w:ind w:left="800" w:hanging="340"/>
        <w:jc w:val="both"/>
      </w:pPr>
      <w:r>
        <w:t>на проведение выездных курсов целевого назначения для работников</w:t>
      </w:r>
    </w:p>
    <w:p w:rsidR="00DD441A" w:rsidRDefault="00B172D5" w:rsidP="00B172D5">
      <w:pPr>
        <w:pStyle w:val="21"/>
        <w:shd w:val="clear" w:color="auto" w:fill="auto"/>
        <w:spacing w:before="0" w:after="60" w:line="302" w:lineRule="exact"/>
        <w:ind w:left="800" w:right="140" w:hanging="340"/>
        <w:jc w:val="both"/>
      </w:pPr>
      <w:r>
        <w:t xml:space="preserve">   </w:t>
      </w:r>
      <w:r w:rsidR="00A069F5">
        <w:t>«Организация и обеспечение безопасности труда при выполнении работ на высоте работающих 1 группы»,</w:t>
      </w:r>
    </w:p>
    <w:p w:rsidR="00B172D5" w:rsidRDefault="00B172D5" w:rsidP="00B172D5">
      <w:pPr>
        <w:pStyle w:val="ab"/>
        <w:framePr w:w="9427" w:wrap="notBeside" w:vAnchor="text" w:hAnchor="text" w:xAlign="center" w:y="1"/>
        <w:shd w:val="clear" w:color="auto" w:fill="auto"/>
        <w:ind w:firstLine="0"/>
        <w:jc w:val="both"/>
      </w:pPr>
      <w:r>
        <w:t xml:space="preserve">        </w:t>
      </w:r>
      <w:r w:rsidR="00A069F5">
        <w:t xml:space="preserve"> «Организация и обеспечение безопасности труда при выполнении работ </w:t>
      </w:r>
      <w:proofErr w:type="gramStart"/>
      <w:r w:rsidR="00A069F5">
        <w:t>на</w:t>
      </w:r>
      <w:proofErr w:type="gramEnd"/>
    </w:p>
    <w:p w:rsidR="00DD441A" w:rsidRDefault="00B172D5" w:rsidP="00B172D5">
      <w:pPr>
        <w:pStyle w:val="ab"/>
        <w:framePr w:w="9427" w:wrap="notBeside" w:vAnchor="text" w:hAnchor="text" w:xAlign="center" w:y="1"/>
        <w:shd w:val="clear" w:color="auto" w:fill="auto"/>
        <w:ind w:firstLine="0"/>
        <w:jc w:val="both"/>
      </w:pPr>
      <w:r>
        <w:t xml:space="preserve">          </w:t>
      </w:r>
      <w:r w:rsidR="00A069F5">
        <w:t xml:space="preserve"> высоте </w:t>
      </w:r>
      <w:proofErr w:type="gramStart"/>
      <w:r w:rsidR="00A069F5">
        <w:t>работающих</w:t>
      </w:r>
      <w:proofErr w:type="gramEnd"/>
      <w:r w:rsidR="00A069F5">
        <w:t xml:space="preserve"> 2 группы».</w:t>
      </w:r>
    </w:p>
    <w:p w:rsidR="00DD441A" w:rsidRDefault="00A069F5">
      <w:pPr>
        <w:pStyle w:val="26"/>
        <w:framePr w:w="9427" w:wrap="notBeside" w:vAnchor="text" w:hAnchor="text" w:xAlign="center" w:y="1"/>
        <w:shd w:val="clear" w:color="auto" w:fill="auto"/>
        <w:spacing w:line="200" w:lineRule="exact"/>
        <w:ind w:firstLine="0"/>
      </w:pPr>
      <w:r>
        <w:t>(необходимое отметить)</w:t>
      </w:r>
    </w:p>
    <w:p w:rsidR="00B172D5" w:rsidRDefault="00B172D5">
      <w:pPr>
        <w:pStyle w:val="26"/>
        <w:framePr w:w="9427" w:wrap="notBeside" w:vAnchor="text" w:hAnchor="text" w:xAlign="center" w:y="1"/>
        <w:shd w:val="clear" w:color="auto" w:fill="auto"/>
        <w:spacing w:line="200" w:lineRule="exact"/>
        <w:ind w:firstLine="0"/>
      </w:pPr>
    </w:p>
    <w:p w:rsidR="00B172D5" w:rsidRDefault="00B172D5">
      <w:pPr>
        <w:pStyle w:val="26"/>
        <w:framePr w:w="9427" w:wrap="notBeside" w:vAnchor="text" w:hAnchor="text" w:xAlign="center" w:y="1"/>
        <w:shd w:val="clear" w:color="auto" w:fill="auto"/>
        <w:spacing w:line="200" w:lineRule="exact"/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2803"/>
        <w:gridCol w:w="3240"/>
        <w:gridCol w:w="2650"/>
      </w:tblGrid>
      <w:tr w:rsidR="00DD441A">
        <w:trPr>
          <w:trHeight w:hRule="exact" w:val="63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41A" w:rsidRPr="00B172D5" w:rsidRDefault="00A069F5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after="60" w:line="260" w:lineRule="exact"/>
              <w:ind w:left="120" w:firstLine="0"/>
              <w:rPr>
                <w:sz w:val="28"/>
                <w:szCs w:val="28"/>
              </w:rPr>
            </w:pPr>
            <w:r w:rsidRPr="00B172D5">
              <w:rPr>
                <w:rStyle w:val="11"/>
                <w:sz w:val="28"/>
                <w:szCs w:val="28"/>
              </w:rPr>
              <w:t>№</w:t>
            </w:r>
          </w:p>
          <w:p w:rsidR="00DD441A" w:rsidRPr="00B172D5" w:rsidRDefault="00A069F5">
            <w:pPr>
              <w:pStyle w:val="21"/>
              <w:framePr w:w="9427" w:wrap="notBeside" w:vAnchor="text" w:hAnchor="text" w:xAlign="center" w:y="1"/>
              <w:shd w:val="clear" w:color="auto" w:fill="auto"/>
              <w:spacing w:before="60" w:after="0" w:line="260" w:lineRule="exact"/>
              <w:ind w:left="120" w:firstLine="0"/>
              <w:rPr>
                <w:sz w:val="28"/>
                <w:szCs w:val="28"/>
              </w:rPr>
            </w:pPr>
            <w:r w:rsidRPr="00B172D5">
              <w:rPr>
                <w:rStyle w:val="11"/>
                <w:sz w:val="28"/>
                <w:szCs w:val="28"/>
              </w:rPr>
              <w:t>н/</w:t>
            </w:r>
            <w:proofErr w:type="gramStart"/>
            <w:r w:rsidRPr="00B172D5">
              <w:rPr>
                <w:rStyle w:val="1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41A" w:rsidRPr="00B172D5" w:rsidRDefault="00A069F5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center"/>
              <w:rPr>
                <w:sz w:val="28"/>
                <w:szCs w:val="28"/>
              </w:rPr>
            </w:pPr>
            <w:r w:rsidRPr="00B172D5">
              <w:rPr>
                <w:rStyle w:val="11"/>
                <w:sz w:val="28"/>
                <w:szCs w:val="28"/>
              </w:rPr>
              <w:t>Ф.И.О. (полностью на русском языке)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41A" w:rsidRPr="00B172D5" w:rsidRDefault="00A069F5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after="0" w:line="312" w:lineRule="exact"/>
              <w:ind w:left="440" w:firstLine="0"/>
              <w:rPr>
                <w:sz w:val="28"/>
                <w:szCs w:val="28"/>
              </w:rPr>
            </w:pPr>
            <w:r w:rsidRPr="00B172D5">
              <w:rPr>
                <w:rStyle w:val="11"/>
                <w:sz w:val="28"/>
                <w:szCs w:val="28"/>
              </w:rPr>
              <w:t>Ф.И.О. (полностью на белорусском языке)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41A" w:rsidRPr="00B172D5" w:rsidRDefault="00A069F5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B172D5">
              <w:rPr>
                <w:rStyle w:val="11"/>
                <w:sz w:val="28"/>
                <w:szCs w:val="28"/>
              </w:rPr>
              <w:t>Должность</w:t>
            </w:r>
          </w:p>
        </w:tc>
      </w:tr>
      <w:tr w:rsidR="00DD441A">
        <w:trPr>
          <w:trHeight w:hRule="exact" w:val="32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41A" w:rsidRPr="00B172D5" w:rsidRDefault="00A069F5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rPr>
                <w:sz w:val="28"/>
                <w:szCs w:val="28"/>
              </w:rPr>
            </w:pPr>
            <w:r w:rsidRPr="00B172D5">
              <w:rPr>
                <w:rStyle w:val="11"/>
                <w:sz w:val="28"/>
                <w:szCs w:val="28"/>
              </w:rP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41A" w:rsidRPr="00B172D5" w:rsidRDefault="00DD441A">
            <w:pPr>
              <w:framePr w:w="9427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41A" w:rsidRPr="00B172D5" w:rsidRDefault="00DD441A">
            <w:pPr>
              <w:framePr w:w="9427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41A" w:rsidRPr="00B172D5" w:rsidRDefault="00DD441A">
            <w:pPr>
              <w:framePr w:w="9427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DD441A">
        <w:trPr>
          <w:trHeight w:hRule="exact" w:val="31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41A" w:rsidRPr="00B172D5" w:rsidRDefault="00A069F5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rPr>
                <w:sz w:val="28"/>
                <w:szCs w:val="28"/>
              </w:rPr>
            </w:pPr>
            <w:r w:rsidRPr="00B172D5">
              <w:rPr>
                <w:rStyle w:val="11"/>
                <w:sz w:val="28"/>
                <w:szCs w:val="28"/>
              </w:rPr>
              <w:t>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41A" w:rsidRPr="00B172D5" w:rsidRDefault="00DD441A">
            <w:pPr>
              <w:framePr w:w="9427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41A" w:rsidRPr="00B172D5" w:rsidRDefault="00DD441A">
            <w:pPr>
              <w:framePr w:w="9427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41A" w:rsidRPr="00B172D5" w:rsidRDefault="00DD441A">
            <w:pPr>
              <w:framePr w:w="9427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DD441A">
        <w:trPr>
          <w:trHeight w:hRule="exact" w:val="33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41A" w:rsidRPr="00B172D5" w:rsidRDefault="00A069F5">
            <w:pPr>
              <w:pStyle w:val="21"/>
              <w:framePr w:w="9427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rPr>
                <w:sz w:val="28"/>
                <w:szCs w:val="28"/>
              </w:rPr>
            </w:pPr>
            <w:r w:rsidRPr="00B172D5">
              <w:rPr>
                <w:rStyle w:val="11"/>
                <w:sz w:val="28"/>
                <w:szCs w:val="28"/>
              </w:rPr>
              <w:t>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41A" w:rsidRPr="00B172D5" w:rsidRDefault="00DD441A">
            <w:pPr>
              <w:framePr w:w="9427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41A" w:rsidRPr="00B172D5" w:rsidRDefault="00DD441A">
            <w:pPr>
              <w:framePr w:w="9427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41A" w:rsidRPr="00B172D5" w:rsidRDefault="00DD441A">
            <w:pPr>
              <w:framePr w:w="9427"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:rsidR="00DD441A" w:rsidRDefault="00DD441A">
      <w:pPr>
        <w:rPr>
          <w:sz w:val="2"/>
          <w:szCs w:val="2"/>
        </w:rPr>
      </w:pPr>
    </w:p>
    <w:p w:rsidR="00DD441A" w:rsidRDefault="00A069F5">
      <w:pPr>
        <w:pStyle w:val="21"/>
        <w:shd w:val="clear" w:color="auto" w:fill="auto"/>
        <w:spacing w:before="301" w:after="0" w:line="307" w:lineRule="exact"/>
        <w:ind w:left="120" w:firstLine="0"/>
        <w:jc w:val="both"/>
      </w:pPr>
      <w:r>
        <w:t>Реквизиты для заключения договора:</w:t>
      </w:r>
    </w:p>
    <w:p w:rsidR="00DD441A" w:rsidRDefault="00A069F5">
      <w:pPr>
        <w:pStyle w:val="21"/>
        <w:shd w:val="clear" w:color="auto" w:fill="auto"/>
        <w:tabs>
          <w:tab w:val="left" w:leader="underscore" w:pos="9262"/>
        </w:tabs>
        <w:spacing w:before="0" w:after="0" w:line="307" w:lineRule="exact"/>
        <w:ind w:left="120" w:firstLine="0"/>
        <w:jc w:val="both"/>
      </w:pPr>
      <w:r>
        <w:t>Почтовый и юридический адрес организации</w:t>
      </w:r>
      <w:r>
        <w:tab/>
      </w:r>
    </w:p>
    <w:p w:rsidR="00DD441A" w:rsidRDefault="00A069F5">
      <w:pPr>
        <w:pStyle w:val="21"/>
        <w:shd w:val="clear" w:color="auto" w:fill="auto"/>
        <w:tabs>
          <w:tab w:val="left" w:leader="underscore" w:pos="9262"/>
        </w:tabs>
        <w:spacing w:before="0" w:after="0" w:line="307" w:lineRule="exact"/>
        <w:ind w:left="120" w:firstLine="0"/>
        <w:jc w:val="both"/>
      </w:pPr>
      <w:r>
        <w:t>Банковские реквизиты:</w:t>
      </w:r>
      <w:r>
        <w:tab/>
      </w:r>
    </w:p>
    <w:p w:rsidR="00DD441A" w:rsidRDefault="00A069F5">
      <w:pPr>
        <w:pStyle w:val="21"/>
        <w:shd w:val="clear" w:color="auto" w:fill="auto"/>
        <w:tabs>
          <w:tab w:val="left" w:leader="underscore" w:pos="9262"/>
        </w:tabs>
        <w:spacing w:before="0" w:after="0" w:line="307" w:lineRule="exact"/>
        <w:ind w:left="120" w:firstLine="0"/>
        <w:jc w:val="both"/>
      </w:pPr>
      <w:r>
        <w:t>УНП ОКПО организации</w:t>
      </w:r>
      <w:r>
        <w:tab/>
      </w:r>
    </w:p>
    <w:p w:rsidR="00B172D5" w:rsidRDefault="00A069F5">
      <w:pPr>
        <w:pStyle w:val="21"/>
        <w:shd w:val="clear" w:color="auto" w:fill="auto"/>
        <w:tabs>
          <w:tab w:val="right" w:pos="2347"/>
          <w:tab w:val="right" w:pos="4709"/>
          <w:tab w:val="center" w:pos="6874"/>
          <w:tab w:val="right" w:pos="9326"/>
        </w:tabs>
        <w:spacing w:before="0" w:after="0" w:line="307" w:lineRule="exact"/>
        <w:ind w:left="120" w:right="140" w:firstLine="0"/>
        <w:jc w:val="both"/>
      </w:pPr>
      <w:r>
        <w:t>Ф.И.О руководителя или иного уполномоченного лица, подписывающего договор</w:t>
      </w:r>
      <w:r w:rsidR="00B172D5">
        <w:t xml:space="preserve"> </w:t>
      </w:r>
    </w:p>
    <w:p w:rsidR="00DD441A" w:rsidRDefault="00B172D5">
      <w:pPr>
        <w:pStyle w:val="21"/>
        <w:shd w:val="clear" w:color="auto" w:fill="auto"/>
        <w:tabs>
          <w:tab w:val="right" w:pos="2347"/>
          <w:tab w:val="right" w:pos="4709"/>
          <w:tab w:val="center" w:pos="6874"/>
          <w:tab w:val="right" w:pos="9326"/>
        </w:tabs>
        <w:spacing w:before="0" w:after="0" w:line="307" w:lineRule="exact"/>
        <w:ind w:left="120" w:right="140" w:firstLine="0"/>
        <w:jc w:val="both"/>
      </w:pPr>
      <w:r>
        <w:t xml:space="preserve">и </w:t>
      </w:r>
      <w:r w:rsidR="00A069F5">
        <w:t>о</w:t>
      </w:r>
      <w:bookmarkStart w:id="2" w:name="_GoBack"/>
      <w:bookmarkEnd w:id="2"/>
      <w:r w:rsidR="00A069F5">
        <w:t>снование</w:t>
      </w:r>
      <w:r>
        <w:t xml:space="preserve"> </w:t>
      </w:r>
      <w:r w:rsidR="00A069F5">
        <w:tab/>
      </w:r>
      <w:proofErr w:type="gramStart"/>
      <w:r w:rsidR="00A069F5">
        <w:t>осуществляемых</w:t>
      </w:r>
      <w:proofErr w:type="gramEnd"/>
      <w:r w:rsidR="00A069F5">
        <w:tab/>
        <w:t>им</w:t>
      </w:r>
    </w:p>
    <w:p w:rsidR="00DD441A" w:rsidRDefault="00B172D5">
      <w:pPr>
        <w:pStyle w:val="21"/>
        <w:shd w:val="clear" w:color="auto" w:fill="auto"/>
        <w:tabs>
          <w:tab w:val="left" w:leader="underscore" w:pos="9142"/>
        </w:tabs>
        <w:spacing w:before="0" w:after="0" w:line="307" w:lineRule="exact"/>
        <w:ind w:firstLine="0"/>
        <w:jc w:val="both"/>
      </w:pPr>
      <w:r>
        <w:t xml:space="preserve">  </w:t>
      </w:r>
      <w:r w:rsidR="00A069F5">
        <w:t>полномочий:</w:t>
      </w:r>
      <w:r w:rsidR="00A069F5">
        <w:tab/>
      </w:r>
    </w:p>
    <w:p w:rsidR="00DD441A" w:rsidRDefault="00A069F5">
      <w:pPr>
        <w:pStyle w:val="21"/>
        <w:shd w:val="clear" w:color="auto" w:fill="auto"/>
        <w:tabs>
          <w:tab w:val="left" w:leader="underscore" w:pos="9262"/>
        </w:tabs>
        <w:spacing w:before="0" w:after="0" w:line="307" w:lineRule="exact"/>
        <w:ind w:left="120" w:firstLine="0"/>
        <w:jc w:val="both"/>
      </w:pPr>
      <w:r>
        <w:t>Контактное лицо:</w:t>
      </w:r>
      <w:r>
        <w:tab/>
      </w:r>
    </w:p>
    <w:p w:rsidR="00DD441A" w:rsidRDefault="00A069F5">
      <w:pPr>
        <w:pStyle w:val="21"/>
        <w:shd w:val="clear" w:color="auto" w:fill="auto"/>
        <w:tabs>
          <w:tab w:val="left" w:leader="underscore" w:pos="4848"/>
          <w:tab w:val="left" w:leader="underscore" w:pos="9262"/>
        </w:tabs>
        <w:spacing w:before="0" w:after="278" w:line="307" w:lineRule="exact"/>
        <w:ind w:left="120" w:firstLine="0"/>
        <w:jc w:val="both"/>
      </w:pPr>
      <w:proofErr w:type="gramStart"/>
      <w:r>
        <w:t>Контактный</w:t>
      </w:r>
      <w:proofErr w:type="gramEnd"/>
      <w:r>
        <w:t xml:space="preserve"> тел.:</w:t>
      </w:r>
      <w:r>
        <w:tab/>
        <w:t xml:space="preserve">, </w:t>
      </w:r>
      <w:r>
        <w:rPr>
          <w:lang w:val="en-US"/>
        </w:rPr>
        <w:t>e</w:t>
      </w:r>
      <w:r w:rsidRPr="002A1766">
        <w:t>-</w:t>
      </w:r>
      <w:r>
        <w:rPr>
          <w:lang w:val="en-US"/>
        </w:rPr>
        <w:t>mail</w:t>
      </w:r>
      <w:r w:rsidRPr="002A1766">
        <w:t>:</w:t>
      </w:r>
      <w:r>
        <w:tab/>
      </w:r>
    </w:p>
    <w:p w:rsidR="00DD441A" w:rsidRDefault="00A069F5">
      <w:pPr>
        <w:pStyle w:val="101"/>
        <w:shd w:val="clear" w:color="auto" w:fill="auto"/>
        <w:spacing w:before="0" w:after="287" w:line="260" w:lineRule="exact"/>
        <w:ind w:left="120"/>
      </w:pPr>
      <w:r>
        <w:t>Оплату гарантируем.</w:t>
      </w:r>
    </w:p>
    <w:p w:rsidR="00DD441A" w:rsidRDefault="00A069F5">
      <w:pPr>
        <w:pStyle w:val="21"/>
        <w:shd w:val="clear" w:color="auto" w:fill="auto"/>
        <w:tabs>
          <w:tab w:val="left" w:pos="5597"/>
          <w:tab w:val="left" w:leader="underscore" w:pos="8237"/>
        </w:tabs>
        <w:spacing w:before="0" w:after="602" w:line="260" w:lineRule="exact"/>
        <w:ind w:left="120" w:firstLine="0"/>
        <w:jc w:val="both"/>
      </w:pPr>
      <w:r>
        <w:t>Руководитель</w:t>
      </w:r>
      <w:r>
        <w:tab/>
      </w:r>
      <w:r>
        <w:tab/>
      </w:r>
    </w:p>
    <w:p w:rsidR="00DD441A" w:rsidRDefault="00A069F5">
      <w:pPr>
        <w:pStyle w:val="111"/>
        <w:shd w:val="clear" w:color="auto" w:fill="auto"/>
        <w:spacing w:before="0" w:after="52" w:line="260" w:lineRule="exact"/>
      </w:pPr>
      <w:r>
        <w:t xml:space="preserve">Заполненную заявку </w:t>
      </w:r>
      <w:r>
        <w:rPr>
          <w:rStyle w:val="112"/>
          <w:i/>
          <w:iCs/>
        </w:rPr>
        <w:t xml:space="preserve">(в том числе в формате </w:t>
      </w:r>
      <w:r>
        <w:rPr>
          <w:rStyle w:val="113"/>
          <w:i/>
          <w:iCs/>
        </w:rPr>
        <w:t>word</w:t>
      </w:r>
      <w:r w:rsidRPr="002A1766">
        <w:rPr>
          <w:rStyle w:val="113"/>
          <w:i/>
          <w:iCs/>
          <w:lang w:val="ru-RU"/>
        </w:rPr>
        <w:t>)</w:t>
      </w:r>
      <w:r w:rsidRPr="002A1766">
        <w:t xml:space="preserve"> </w:t>
      </w:r>
      <w:r>
        <w:t xml:space="preserve">отправлять на </w:t>
      </w:r>
      <w:r>
        <w:rPr>
          <w:lang w:val="en-US"/>
        </w:rPr>
        <w:t>e</w:t>
      </w:r>
      <w:r w:rsidRPr="002A1766">
        <w:t>-</w:t>
      </w:r>
      <w:r>
        <w:rPr>
          <w:lang w:val="en-US"/>
        </w:rPr>
        <w:t>mail</w:t>
      </w:r>
      <w:r w:rsidRPr="002A1766">
        <w:t>:</w:t>
      </w:r>
    </w:p>
    <w:p w:rsidR="00DD441A" w:rsidRDefault="00A069F5">
      <w:pPr>
        <w:pStyle w:val="111"/>
        <w:shd w:val="clear" w:color="auto" w:fill="auto"/>
        <w:spacing w:before="0" w:after="62" w:line="260" w:lineRule="exact"/>
        <w:ind w:left="120"/>
        <w:jc w:val="both"/>
      </w:pPr>
      <w:r>
        <w:rPr>
          <w:lang w:val="en-US"/>
        </w:rPr>
        <w:t>sales</w:t>
      </w:r>
      <w:r w:rsidRPr="002A1766">
        <w:t>@</w:t>
      </w:r>
      <w:proofErr w:type="spellStart"/>
      <w:r>
        <w:rPr>
          <w:lang w:val="en-US"/>
        </w:rPr>
        <w:t>medevery</w:t>
      </w:r>
      <w:proofErr w:type="spellEnd"/>
      <w:r w:rsidRPr="002A1766">
        <w:t xml:space="preserve">. </w:t>
      </w:r>
      <w:proofErr w:type="gramStart"/>
      <w:r>
        <w:rPr>
          <w:lang w:val="en-US"/>
        </w:rPr>
        <w:t>by</w:t>
      </w:r>
      <w:proofErr w:type="gramEnd"/>
      <w:r w:rsidRPr="002A1766">
        <w:t>.</w:t>
      </w:r>
    </w:p>
    <w:p w:rsidR="00DD441A" w:rsidRDefault="00A069F5">
      <w:pPr>
        <w:pStyle w:val="111"/>
        <w:shd w:val="clear" w:color="auto" w:fill="auto"/>
        <w:spacing w:before="0" w:after="0" w:line="260" w:lineRule="exact"/>
        <w:ind w:left="120"/>
        <w:jc w:val="both"/>
      </w:pPr>
      <w:proofErr w:type="gramStart"/>
      <w:r>
        <w:t>Контактный</w:t>
      </w:r>
      <w:proofErr w:type="gramEnd"/>
      <w:r>
        <w:t xml:space="preserve"> тел: (17) 304 43 93, +375 44 750 44 64.</w:t>
      </w:r>
    </w:p>
    <w:sectPr w:rsidR="00DD441A">
      <w:headerReference w:type="default" r:id="rId12"/>
      <w:pgSz w:w="11909" w:h="16838"/>
      <w:pgMar w:top="1290" w:right="1190" w:bottom="1824" w:left="12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278" w:rsidRDefault="004B3278">
      <w:r>
        <w:separator/>
      </w:r>
    </w:p>
  </w:endnote>
  <w:endnote w:type="continuationSeparator" w:id="0">
    <w:p w:rsidR="004B3278" w:rsidRDefault="004B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278" w:rsidRDefault="004B3278"/>
  </w:footnote>
  <w:footnote w:type="continuationSeparator" w:id="0">
    <w:p w:rsidR="004B3278" w:rsidRDefault="004B32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1A" w:rsidRDefault="004B327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8.15pt;margin-top:48.5pt;width:71.5pt;height:12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D441A" w:rsidRDefault="00A069F5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Приложение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D441A"/>
    <w:rsid w:val="002A1766"/>
    <w:rsid w:val="004B3278"/>
    <w:rsid w:val="005258C9"/>
    <w:rsid w:val="00A069F5"/>
    <w:rsid w:val="00A85ED7"/>
    <w:rsid w:val="00B172D5"/>
    <w:rsid w:val="00D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3TimesNewRoman9pt0ptExact">
    <w:name w:val="Основной текст (3) + Times New Roman;9 pt;Интервал 0 pt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49"/>
      <w:szCs w:val="49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Подпись к картинке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-1pt">
    <w:name w:val="Подпись к картинке + Полужирный;Курсив;Интервал -1 pt"/>
    <w:basedOn w:val="a4"/>
    <w:rPr>
      <w:rFonts w:ascii="Tahoma" w:eastAsia="Tahoma" w:hAnsi="Tahoma" w:cs="Tahoma"/>
      <w:b/>
      <w:bCs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ru-RU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CordiaUPC" w:eastAsia="CordiaUPC" w:hAnsi="CordiaUPC" w:cs="CordiaUPC"/>
      <w:b w:val="0"/>
      <w:bCs w:val="0"/>
      <w:i/>
      <w:iCs/>
      <w:smallCaps w:val="0"/>
      <w:strike w:val="0"/>
      <w:spacing w:val="-40"/>
      <w:sz w:val="28"/>
      <w:szCs w:val="28"/>
      <w:u w:val="none"/>
      <w:lang w:val="en-US"/>
    </w:rPr>
  </w:style>
  <w:style w:type="character" w:customStyle="1" w:styleId="4CenturyGothic6pt0pt">
    <w:name w:val="Основной текст (4) + Century Gothic;6 pt;Не курсив;Интервал 0 pt"/>
    <w:basedOn w:val="4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/>
    </w:rPr>
  </w:style>
  <w:style w:type="character" w:customStyle="1" w:styleId="4CenturyGothic6pt0pt0">
    <w:name w:val="Основной текст (4) + Century Gothic;6 pt;Не курсив;Интервал 0 pt"/>
    <w:basedOn w:val="4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Tahoma10pt0pt">
    <w:name w:val="Основной текст (4) + Tahoma;10 pt;Не курсив;Интервал 0 pt"/>
    <w:basedOn w:val="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2">
    <w:name w:val="Заголовок №2_"/>
    <w:basedOn w:val="a0"/>
    <w:link w:val="23"/>
    <w:rPr>
      <w:rFonts w:ascii="Tahoma" w:eastAsia="Tahoma" w:hAnsi="Tahoma" w:cs="Tahoma"/>
      <w:b/>
      <w:bCs/>
      <w:i/>
      <w:iCs/>
      <w:smallCaps w:val="0"/>
      <w:strike w:val="0"/>
      <w:spacing w:val="-60"/>
      <w:sz w:val="38"/>
      <w:szCs w:val="38"/>
      <w:u w:val="none"/>
    </w:rPr>
  </w:style>
  <w:style w:type="character" w:customStyle="1" w:styleId="24">
    <w:name w:val="Заголовок №2 + Малые прописные"/>
    <w:basedOn w:val="22"/>
    <w:rPr>
      <w:rFonts w:ascii="Tahoma" w:eastAsia="Tahoma" w:hAnsi="Tahoma" w:cs="Tahoma"/>
      <w:b/>
      <w:bCs/>
      <w:i/>
      <w:iCs/>
      <w:smallCaps/>
      <w:strike w:val="0"/>
      <w:color w:val="000000"/>
      <w:spacing w:val="-60"/>
      <w:w w:val="100"/>
      <w:position w:val="0"/>
      <w:sz w:val="38"/>
      <w:szCs w:val="38"/>
      <w:u w:val="none"/>
      <w:lang w:val="ru-RU"/>
    </w:rPr>
  </w:style>
  <w:style w:type="character" w:customStyle="1" w:styleId="2Dotum95pt0pt">
    <w:name w:val="Заголовок №2 + Dotum;9;5 pt;Не полужирный;Не курсив;Интервал 0 pt"/>
    <w:basedOn w:val="22"/>
    <w:rPr>
      <w:rFonts w:ascii="Dotum" w:eastAsia="Dotum" w:hAnsi="Dotum" w:cs="Dotum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6">
    <w:name w:val="Основной текст (6)_"/>
    <w:basedOn w:val="a0"/>
    <w:link w:val="60"/>
    <w:rPr>
      <w:rFonts w:ascii="Dotum" w:eastAsia="Dotum" w:hAnsi="Dotum" w:cs="Dotum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TimesNewRoman105pt">
    <w:name w:val="Основной текст (6) + Times New Roman;10;5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61">
    <w:name w:val="Основной текст (6) + Малые прописные"/>
    <w:basedOn w:val="6"/>
    <w:rPr>
      <w:rFonts w:ascii="Dotum" w:eastAsia="Dotum" w:hAnsi="Dotum" w:cs="Dotum"/>
      <w:b w:val="0"/>
      <w:bCs w:val="0"/>
      <w:i/>
      <w:iCs/>
      <w:smallCaps/>
      <w:strike w:val="0"/>
      <w:color w:val="000000"/>
      <w:spacing w:val="0"/>
      <w:w w:val="100"/>
      <w:position w:val="0"/>
      <w:sz w:val="14"/>
      <w:szCs w:val="14"/>
      <w:u w:val="singl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homa17pt">
    <w:name w:val="Основной текст + Tahoma;17 pt"/>
    <w:basedOn w:val="a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12">
    <w:name w:val="Основной текст (11) + Полужирный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13">
    <w:name w:val="Основной текст (11)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5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pacing w:val="10"/>
      <w:sz w:val="49"/>
      <w:szCs w:val="4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60"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173" w:lineRule="exact"/>
      <w:ind w:hanging="560"/>
    </w:pPr>
    <w:rPr>
      <w:rFonts w:ascii="Tahoma" w:eastAsia="Tahoma" w:hAnsi="Tahoma" w:cs="Tahoma"/>
      <w:sz w:val="14"/>
      <w:szCs w:val="14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before="360" w:after="480" w:line="269" w:lineRule="exact"/>
      <w:ind w:hanging="26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line="0" w:lineRule="atLeast"/>
      <w:jc w:val="both"/>
    </w:pPr>
    <w:rPr>
      <w:rFonts w:ascii="CordiaUPC" w:eastAsia="CordiaUPC" w:hAnsi="CordiaUPC" w:cs="CordiaUPC"/>
      <w:i/>
      <w:iCs/>
      <w:spacing w:val="-40"/>
      <w:sz w:val="28"/>
      <w:szCs w:val="28"/>
      <w:lang w:val="en-US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300" w:line="0" w:lineRule="atLeast"/>
      <w:jc w:val="both"/>
      <w:outlineLvl w:val="1"/>
    </w:pPr>
    <w:rPr>
      <w:rFonts w:ascii="Tahoma" w:eastAsia="Tahoma" w:hAnsi="Tahoma" w:cs="Tahoma"/>
      <w:b/>
      <w:bCs/>
      <w:i/>
      <w:iCs/>
      <w:spacing w:val="-60"/>
      <w:sz w:val="38"/>
      <w:szCs w:val="3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after="480" w:line="0" w:lineRule="atLeast"/>
      <w:jc w:val="both"/>
    </w:pPr>
    <w:rPr>
      <w:rFonts w:ascii="Dotum" w:eastAsia="Dotum" w:hAnsi="Dotum" w:cs="Dotum"/>
      <w:i/>
      <w:iCs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322" w:lineRule="exact"/>
      <w:ind w:hanging="3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  <w:ind w:hanging="34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660" w:after="120" w:line="0" w:lineRule="atLeas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ales@medevery.by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onisko.a</cp:lastModifiedBy>
  <cp:revision>3</cp:revision>
  <dcterms:created xsi:type="dcterms:W3CDTF">2026-06-04T13:46:00Z</dcterms:created>
  <dcterms:modified xsi:type="dcterms:W3CDTF">2026-06-05T05:17:00Z</dcterms:modified>
</cp:coreProperties>
</file>